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中国社会科学院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优秀</w:t>
      </w:r>
      <w:r>
        <w:rPr>
          <w:rFonts w:hint="eastAsia" w:ascii="Times New Roman" w:hAnsi="Times New Roman" w:eastAsia="方正小标宋简体" w:cs="Times New Roman"/>
          <w:spacing w:val="0"/>
          <w:sz w:val="36"/>
          <w:szCs w:val="36"/>
          <w:lang w:eastAsia="zh-CN"/>
        </w:rPr>
        <w:t>离退休干部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共产党员推荐和审批表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单位（盖章）：                         日期：</w:t>
      </w:r>
    </w:p>
    <w:tbl>
      <w:tblPr>
        <w:tblStyle w:val="4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212"/>
        <w:gridCol w:w="1188"/>
        <w:gridCol w:w="808"/>
        <w:gridCol w:w="1142"/>
        <w:gridCol w:w="1187"/>
        <w:gridCol w:w="1088"/>
        <w:gridCol w:w="1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职称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4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离退休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入党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6" w:hRule="atLeast"/>
        </w:trPr>
        <w:tc>
          <w:tcPr>
            <w:tcW w:w="1018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480" w:lineRule="exact"/>
              <w:ind w:left="113" w:right="113"/>
              <w:jc w:val="center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主   要   事   迹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（可附页）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101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主    要    事    迹</w:t>
            </w:r>
          </w:p>
        </w:tc>
        <w:tc>
          <w:tcPr>
            <w:tcW w:w="804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420" w:firstLineChars="200"/>
              <w:rPr>
                <w:rFonts w:hint="default" w:ascii="Times New Roman" w:hAnsi="Times New Roman" w:cs="Times New Roman"/>
                <w:spacing w:val="0"/>
              </w:rPr>
            </w:pPr>
          </w:p>
          <w:p>
            <w:pPr>
              <w:snapToGrid w:val="0"/>
              <w:spacing w:line="420" w:lineRule="exact"/>
              <w:ind w:firstLine="420" w:firstLineChars="200"/>
              <w:jc w:val="right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推荐意见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本单位党</w:t>
            </w: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委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ind w:firstLine="1680" w:firstLineChars="600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firstLine="1680" w:firstLineChars="60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ind w:right="560"/>
              <w:jc w:val="right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（盖章）</w:t>
            </w: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11"/>
                <w:sz w:val="28"/>
                <w:lang w:eastAsia="zh-CN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8"/>
              </w:rPr>
              <w:t>审意见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1"/>
                <w:szCs w:val="21"/>
                <w:lang w:eastAsia="zh-CN"/>
              </w:rPr>
              <w:t>院离退休干部工作领导小组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cs="Times New Roman"/>
                <w:spacing w:val="0"/>
                <w:sz w:val="28"/>
              </w:rPr>
              <w:t xml:space="preserve">                                    </w:t>
            </w: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pacing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exact"/>
        </w:trPr>
        <w:tc>
          <w:tcPr>
            <w:tcW w:w="101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院党组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eastAsia="zh-CN"/>
              </w:rPr>
              <w:t>审批意见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  <w:t xml:space="preserve">                              </w:t>
            </w:r>
          </w:p>
          <w:p>
            <w:pPr>
              <w:snapToGrid w:val="0"/>
              <w:spacing w:line="580" w:lineRule="exact"/>
              <w:rPr>
                <w:rFonts w:hint="eastAsia" w:ascii="Times New Roman" w:hAnsi="Times New Roman" w:eastAsia="仿宋_GB2312" w:cs="Times New Roman"/>
                <w:spacing w:val="0"/>
                <w:sz w:val="28"/>
                <w:lang w:val="en-US" w:eastAsia="zh-CN"/>
              </w:rPr>
            </w:pPr>
          </w:p>
          <w:p>
            <w:pPr>
              <w:snapToGrid w:val="0"/>
              <w:spacing w:line="580" w:lineRule="exact"/>
              <w:ind w:firstLine="5600" w:firstLineChars="2000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</w:rPr>
              <w:t>年    月    日</w:t>
            </w:r>
          </w:p>
        </w:tc>
      </w:tr>
    </w:tbl>
    <w:p>
      <w:r>
        <w:rPr>
          <w:rFonts w:hint="default" w:ascii="Times New Roman" w:hAnsi="Times New Roman" w:eastAsia="楷体_GB2312" w:cs="Times New Roman"/>
          <w:spacing w:val="0"/>
          <w:sz w:val="22"/>
          <w:szCs w:val="22"/>
        </w:rPr>
        <w:t>注：此表请打印或者用黑色钢笔、签字笔填写。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14" w:right="1531" w:bottom="1564" w:left="1531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C2B04"/>
    <w:rsid w:val="4A170D96"/>
    <w:rsid w:val="6EA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2021-01-07T08:32:00Z</dcterms:created>
  <dc:creator>Administrator</dc:creator>
  <cp:lastModifiedBy>lidi1407901226</cp:lastModifiedBy>
  <dcterms:modified xsi:type="dcterms:W3CDTF">2021-01-08T02:35:34Z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