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中国社会科学院第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30</w:t>
      </w:r>
      <w:r>
        <w:rPr>
          <w:rFonts w:hint="eastAsia" w:ascii="宋体" w:hAnsi="宋体"/>
          <w:b/>
          <w:sz w:val="36"/>
          <w:szCs w:val="32"/>
        </w:rPr>
        <w:t>届老年运动会趣味项目参赛表</w:t>
      </w:r>
    </w:p>
    <w:p>
      <w:pPr>
        <w:rPr>
          <w:rFonts w:hint="eastAsia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0" w:rightChars="0" w:firstLine="643" w:firstLineChars="200"/>
        <w:jc w:val="left"/>
        <w:textAlignment w:val="auto"/>
        <w:outlineLvl w:val="9"/>
        <w:rPr>
          <w:rFonts w:hint="eastAsia"/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单位</w:t>
      </w:r>
      <w:r>
        <w:rPr>
          <w:rFonts w:hint="eastAsia"/>
          <w:b/>
          <w:sz w:val="28"/>
          <w:szCs w:val="28"/>
          <w:u w:val="single"/>
        </w:rPr>
        <w:t xml:space="preserve">              </w:t>
      </w:r>
      <w:r>
        <w:rPr>
          <w:rFonts w:hint="eastAsia"/>
          <w:b/>
          <w:sz w:val="28"/>
          <w:szCs w:val="28"/>
        </w:rPr>
        <w:t>（打印）</w:t>
      </w:r>
    </w:p>
    <w:tbl>
      <w:tblPr>
        <w:tblStyle w:val="3"/>
        <w:tblW w:w="9328" w:type="dxa"/>
        <w:tblInd w:w="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250"/>
        <w:gridCol w:w="985"/>
        <w:gridCol w:w="1312"/>
        <w:gridCol w:w="125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</w:trPr>
        <w:tc>
          <w:tcPr>
            <w:tcW w:w="1656" w:type="dxa"/>
            <w:shd w:val="clear" w:color="auto" w:fill="auto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250" w:type="dxa"/>
            <w:shd w:val="clear" w:color="auto" w:fill="auto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85" w:type="dxa"/>
            <w:shd w:val="clear" w:color="auto" w:fill="auto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312" w:type="dxa"/>
            <w:shd w:val="clear" w:color="auto" w:fill="auto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1875" w:type="dxa"/>
            <w:shd w:val="clear" w:color="auto" w:fill="auto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0" w:rightChars="0" w:firstLine="643" w:firstLineChars="200"/>
        <w:jc w:val="left"/>
        <w:textAlignment w:val="auto"/>
        <w:outlineLvl w:val="9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选择项目</w:t>
      </w:r>
    </w:p>
    <w:tbl>
      <w:tblPr>
        <w:tblStyle w:val="3"/>
        <w:tblpPr w:leftFromText="180" w:rightFromText="180" w:vertAnchor="text" w:horzAnchor="page" w:tblpX="1437" w:tblpY="354"/>
        <w:tblOverlap w:val="never"/>
        <w:tblW w:w="93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433"/>
        <w:gridCol w:w="623"/>
        <w:gridCol w:w="54"/>
        <w:gridCol w:w="1656"/>
        <w:gridCol w:w="687"/>
        <w:gridCol w:w="1578"/>
        <w:gridCol w:w="688"/>
        <w:gridCol w:w="1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沙袋打地靶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垒球撞瓶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足球射门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定点投篮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绩</w:t>
            </w:r>
          </w:p>
        </w:tc>
        <w:tc>
          <w:tcPr>
            <w:tcW w:w="14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绩</w:t>
            </w: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绩</w:t>
            </w:r>
          </w:p>
        </w:tc>
        <w:tc>
          <w:tcPr>
            <w:tcW w:w="15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绩</w:t>
            </w:r>
          </w:p>
        </w:tc>
        <w:tc>
          <w:tcPr>
            <w:tcW w:w="1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pict>
                <v:line id="_x0000_s1026" o:spid="_x0000_s1026" o:spt="20" style="position:absolute;left:0pt;flip:y;margin-left:-4.6pt;margin-top:0.7pt;height:28.95pt;width:71.85pt;z-index:251658240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</w:tc>
        <w:tc>
          <w:tcPr>
            <w:tcW w:w="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pict>
                <v:line id="_x0000_s1027" o:spid="_x0000_s1027" o:spt="20" style="position:absolute;left:0pt;flip:y;margin-left:-5.4pt;margin-top:-0.05pt;height:31.25pt;width:82.8pt;z-index:25165926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</w:tc>
        <w:tc>
          <w:tcPr>
            <w:tcW w:w="6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4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裁判</w:t>
            </w:r>
          </w:p>
        </w:tc>
        <w:tc>
          <w:tcPr>
            <w:tcW w:w="14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6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裁判</w:t>
            </w: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68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裁判</w:t>
            </w:r>
          </w:p>
        </w:tc>
        <w:tc>
          <w:tcPr>
            <w:tcW w:w="157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裁判</w:t>
            </w:r>
          </w:p>
        </w:tc>
        <w:tc>
          <w:tcPr>
            <w:tcW w:w="178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拍皮球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腰部转球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夹玻璃球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插红旗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绩</w:t>
            </w:r>
          </w:p>
        </w:tc>
        <w:tc>
          <w:tcPr>
            <w:tcW w:w="14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绩</w:t>
            </w:r>
          </w:p>
        </w:tc>
        <w:tc>
          <w:tcPr>
            <w:tcW w:w="15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绩</w:t>
            </w:r>
          </w:p>
        </w:tc>
        <w:tc>
          <w:tcPr>
            <w:tcW w:w="1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裁判</w:t>
            </w:r>
          </w:p>
        </w:tc>
        <w:tc>
          <w:tcPr>
            <w:tcW w:w="14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裁判</w:t>
            </w: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裁判</w:t>
            </w:r>
          </w:p>
        </w:tc>
        <w:tc>
          <w:tcPr>
            <w:tcW w:w="15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裁判</w:t>
            </w:r>
          </w:p>
        </w:tc>
        <w:tc>
          <w:tcPr>
            <w:tcW w:w="17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0" w:rightChars="0" w:firstLine="643" w:firstLineChars="200"/>
        <w:jc w:val="both"/>
        <w:textAlignment w:val="auto"/>
        <w:outlineLvl w:val="9"/>
        <w:rPr>
          <w:rFonts w:hint="eastAsia" w:ascii="宋体" w:hAnsi="宋体"/>
          <w:b/>
          <w:bCs w:val="0"/>
          <w:sz w:val="32"/>
          <w:szCs w:val="32"/>
        </w:rPr>
      </w:pPr>
      <w:r>
        <w:rPr>
          <w:rFonts w:hint="eastAsia" w:ascii="宋体" w:hAnsi="宋体"/>
          <w:b/>
          <w:bCs w:val="0"/>
          <w:sz w:val="32"/>
          <w:szCs w:val="32"/>
          <w:lang w:val="en-US" w:eastAsia="zh-CN"/>
        </w:rPr>
        <w:t>温馨提示</w:t>
      </w:r>
      <w:r>
        <w:rPr>
          <w:rFonts w:hint="eastAsia" w:ascii="宋体" w:hAnsi="宋体"/>
          <w:b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9" w:leftChars="152" w:right="0" w:rightChars="0" w:firstLine="0" w:firstLineChars="0"/>
        <w:jc w:val="both"/>
        <w:textAlignment w:val="auto"/>
        <w:outlineLvl w:val="9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一、将个人信息填写清楚，</w:t>
      </w:r>
      <w:r>
        <w:rPr>
          <w:rFonts w:hint="eastAsia" w:ascii="宋体" w:hAnsi="宋体"/>
          <w:sz w:val="32"/>
          <w:szCs w:val="32"/>
        </w:rPr>
        <w:t>每人一张表、限报二个项目</w:t>
      </w:r>
      <w:r>
        <w:rPr>
          <w:rFonts w:hint="eastAsia" w:ascii="宋体" w:hAnsi="宋体"/>
          <w:sz w:val="32"/>
          <w:szCs w:val="32"/>
          <w:lang w:eastAsia="zh-CN"/>
        </w:rPr>
        <w:t>（</w:t>
      </w:r>
      <w:r>
        <w:rPr>
          <w:rFonts w:hint="eastAsia" w:ascii="宋体" w:hAnsi="宋体"/>
          <w:sz w:val="32"/>
          <w:szCs w:val="32"/>
        </w:rPr>
        <w:t>在栏内画</w:t>
      </w:r>
      <w:r>
        <w:rPr>
          <w:rFonts w:hint="eastAsia" w:ascii="宋体" w:hAnsi="宋体" w:cs="宋体"/>
          <w:sz w:val="32"/>
          <w:szCs w:val="32"/>
        </w:rPr>
        <w:t>√</w:t>
      </w:r>
      <w:r>
        <w:rPr>
          <w:rFonts w:hint="eastAsia" w:ascii="宋体" w:hAnsi="宋体"/>
          <w:sz w:val="32"/>
          <w:szCs w:val="32"/>
        </w:rPr>
        <w:t>），当日</w:t>
      </w:r>
      <w:r>
        <w:rPr>
          <w:rFonts w:hint="eastAsia" w:ascii="宋体" w:hAnsi="宋体"/>
          <w:b/>
          <w:bCs/>
          <w:sz w:val="32"/>
          <w:szCs w:val="32"/>
        </w:rPr>
        <w:t>持表即可参赛，赛后凭表领取奖品</w:t>
      </w:r>
      <w:r>
        <w:rPr>
          <w:rFonts w:hint="eastAsia" w:ascii="宋体" w:hAnsi="宋体"/>
          <w:b/>
          <w:sz w:val="32"/>
          <w:szCs w:val="32"/>
        </w:rPr>
        <w:t>；</w:t>
      </w:r>
    </w:p>
    <w:p>
      <w:pPr>
        <w:ind w:firstLine="320" w:firstLineChars="1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二、</w:t>
      </w:r>
      <w:r>
        <w:rPr>
          <w:rFonts w:hint="eastAsia" w:ascii="宋体" w:hAnsi="宋体"/>
          <w:sz w:val="32"/>
          <w:szCs w:val="32"/>
        </w:rPr>
        <w:t>参赛日期</w:t>
      </w:r>
      <w:r>
        <w:rPr>
          <w:rFonts w:hint="eastAsia" w:ascii="宋体" w:hAnsi="宋体"/>
          <w:b/>
          <w:bCs/>
          <w:sz w:val="32"/>
          <w:szCs w:val="32"/>
        </w:rPr>
        <w:t>1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宋体" w:hAnsi="宋体"/>
          <w:b/>
          <w:bCs/>
          <w:sz w:val="32"/>
          <w:szCs w:val="32"/>
        </w:rPr>
        <w:t>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17</w:t>
      </w:r>
      <w:r>
        <w:rPr>
          <w:rFonts w:hint="eastAsia" w:ascii="宋体" w:hAnsi="宋体"/>
          <w:b/>
          <w:sz w:val="32"/>
          <w:szCs w:val="32"/>
        </w:rPr>
        <w:t>日8: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0-10:30</w:t>
      </w:r>
      <w:r>
        <w:rPr>
          <w:rFonts w:hint="eastAsia" w:ascii="宋体" w:hAnsi="宋体"/>
          <w:b/>
          <w:sz w:val="32"/>
          <w:szCs w:val="32"/>
          <w:lang w:eastAsia="zh-CN"/>
        </w:rPr>
        <w:t>；</w:t>
      </w:r>
    </w:p>
    <w:p>
      <w:pPr>
        <w:ind w:firstLine="320" w:firstLineChars="1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三、场地为</w:t>
      </w:r>
      <w:r>
        <w:rPr>
          <w:rFonts w:hint="eastAsia" w:ascii="宋体" w:hAnsi="宋体"/>
          <w:bCs/>
          <w:sz w:val="32"/>
          <w:szCs w:val="32"/>
        </w:rPr>
        <w:t>院部后院，赛场分布见本表背面。</w:t>
      </w:r>
    </w:p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ascii="宋体" w:hAnsi="宋体"/>
          <w:sz w:val="32"/>
          <w:szCs w:val="32"/>
        </w:rPr>
        <w:br w:type="page"/>
      </w:r>
      <w:r>
        <w:rPr>
          <w:sz w:val="44"/>
        </w:rPr>
        <w:pict>
          <v:group id="组合 10" o:spid="_x0000_s1028" o:spt="203" style="position:absolute;left:0pt;margin-left:419.35pt;margin-top:42.45pt;height:64.1pt;width:34.4pt;z-index:251660288;mso-width-relative:page;mso-height-relative:page;" coordsize="688,1069">
            <o:lock v:ext="edit" grouping="f" rotation="f" text="f" aspectratio="f"/>
            <v:line id="Line 25" o:spid="_x0000_s1029" o:spt="20" style="position:absolute;left:0;top:725;height:15;width:689;" filled="f" stroked="t" coordsize="21600,21600">
              <v:path arrowok="t"/>
              <v:fill on="f" focussize="0,0"/>
              <v:stroke endarrow="block"/>
              <v:imagedata o:title=""/>
              <o:lock v:ext="edit" aspectratio="f"/>
            </v:line>
            <v:line id="Line 26" o:spid="_x0000_s1030" o:spt="20" style="position:absolute;left:314;top:363;flip:y;height:707;width:10;" filled="f" stroked="t" coordsize="21600,21600">
              <v:path arrowok="t"/>
              <v:fill on="f" focussize="0,0"/>
              <v:stroke endarrow="block"/>
              <v:imagedata o:title=""/>
              <o:lock v:ext="edit" aspectratio="f"/>
            </v:line>
            <v:shape id="AutoShape 34" o:spid="_x0000_s1031" o:spt="172" type="#_x0000_t172" style="position:absolute;left:119;top:0;height:640;width:467;rotation:1245184f;" fillcolor="#000000" filled="t" stroked="t" coordsize="21600,21600">
              <v:path/>
              <v:fill on="t" focussize="0,0"/>
              <v:stroke/>
              <v:imagedata o:title=""/>
              <o:lock v:ext="edit" aspectratio="f"/>
              <v:textpath on="t" fitshape="t" fitpath="t" trim="t" xscale="f" string="北" style="font-family:宋体;font-size:9pt;v-text-align:center;"/>
            </v:shape>
          </v:group>
        </w:pict>
      </w:r>
      <w:r>
        <w:rPr>
          <w:rFonts w:hint="eastAsia" w:ascii="宋体" w:hAnsi="宋体"/>
          <w:b/>
          <w:bCs/>
          <w:sz w:val="52"/>
          <w:szCs w:val="52"/>
        </w:rPr>
        <w:t>第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30</w:t>
      </w:r>
      <w:r>
        <w:rPr>
          <w:rFonts w:hint="eastAsia" w:ascii="宋体" w:hAnsi="宋体"/>
          <w:b/>
          <w:bCs/>
          <w:sz w:val="52"/>
          <w:szCs w:val="52"/>
        </w:rPr>
        <w:t>届老年运动会趣味赛场地及</w:t>
      </w:r>
    </w:p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发奖处分布示意图</w:t>
      </w:r>
    </w:p>
    <w:p>
      <w:pPr>
        <w:jc w:val="both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sz w:val="44"/>
        </w:rPr>
        <w:pict>
          <v:shape id="文本框 27" o:spid="_x0000_s1032" o:spt="202" type="#_x0000_t202" style="position:absolute;left:0pt;margin-left:302.95pt;margin-top:17.35pt;height:38.25pt;width:89.9pt;z-index:251666432;mso-width-relative:page;mso-height-relative:page;" filled="f" stroked="f" coordsize="21600,21600">
            <v:path/>
            <v:fill on="f" focussize="0,0"/>
            <v:stroke on="f"/>
            <v:imagedata o:title=""/>
            <o:lock v:ext="edit" grouping="f" rotation="f" text="f" aspectratio="f"/>
            <v:textbox inset="7.19992125984252pt,3.59992125984252pt,7.19992125984252pt,3.59992125984252pt">
              <w:txbxContent>
                <w:p>
                  <w:pPr>
                    <w:rPr>
                      <w:rFonts w:hint="eastAsia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bCs/>
                      <w:sz w:val="44"/>
                      <w:szCs w:val="44"/>
                    </w:rPr>
                    <w:t>领奖处</w:t>
                  </w:r>
                  <w:r>
                    <w:rPr>
                      <w:rFonts w:hint="eastAsia"/>
                      <w:b/>
                      <w:bCs/>
                      <w:sz w:val="44"/>
                      <w:szCs w:val="44"/>
                      <w:lang w:val="en-US" w:eastAsia="zh-C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sz w:val="44"/>
        </w:rPr>
        <w:pict>
          <v:line id="直线 25" o:spid="_x0000_s1033" o:spt="20" style="position:absolute;left:0pt;margin-left:295.7pt;margin-top:17.05pt;height:60pt;width:0.05pt;z-index:251667456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grouping="f" rotation="f" text="f" aspectratio="f"/>
          </v:line>
        </w:pict>
      </w:r>
      <w:r>
        <w:rPr>
          <w:sz w:val="44"/>
        </w:rPr>
        <w:pict>
          <v:group id="组合 25" o:spid="_x0000_s1034" o:spt="203" style="position:absolute;left:0pt;margin-left:13.55pt;margin-top:14.65pt;height:201.45pt;width:476pt;z-index:251664384;mso-width-relative:page;mso-height-relative:page;" coordsize="13424,2742">
            <o:lock v:ext="edit" grouping="f" rotation="f" text="f" aspectratio="f"/>
            <v:shape id="文本框 1" o:spid="_x0000_s1035" o:spt="202" type="#_x0000_t202" style="position:absolute;left:0;top:0;height:855;width:13425;" fillcolor="#C0C0C0" filled="t" stroked="t" coordsize="21600,21600">
              <v:path/>
              <v:fill on="t" color2="#FFFFFF" opacity="16384f" focussize="0,0"/>
              <v:stroke joinstyle="miter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b/>
                        <w:bCs/>
                        <w:sz w:val="48"/>
                        <w:szCs w:val="4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bCs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rFonts w:hint="eastAsia"/>
                        <w:b/>
                        <w:bCs/>
                        <w:sz w:val="48"/>
                        <w:szCs w:val="48"/>
                      </w:rPr>
                      <w:t xml:space="preserve">   职工餐厅</w:t>
                    </w:r>
                    <w:r>
                      <w:rPr>
                        <w:rFonts w:hint="eastAsia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sz w:val="48"/>
                        <w:szCs w:val="48"/>
                      </w:rPr>
                      <w:t xml:space="preserve">          </w:t>
                    </w:r>
                    <w:r>
                      <w:rPr>
                        <w:rFonts w:hint="eastAsia"/>
                        <w:b/>
                        <w:bCs/>
                        <w:sz w:val="48"/>
                        <w:szCs w:val="48"/>
                        <w:lang w:val="en-US" w:eastAsia="zh-CN"/>
                      </w:rPr>
                      <w:t xml:space="preserve">       </w:t>
                    </w:r>
                  </w:p>
                  <w:p>
                    <w:pPr>
                      <w:ind w:firstLine="7040" w:firstLineChars="1600"/>
                      <w:rPr>
                        <w:rFonts w:hint="eastAsia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sz w:val="44"/>
                        <w:szCs w:val="44"/>
                      </w:rPr>
                      <w:t>活动中心</w:t>
                    </w:r>
                  </w:p>
                  <w:p>
                    <w:pPr>
                      <w:rPr>
                        <w:rFonts w:hint="eastAsia"/>
                        <w:b/>
                        <w:bCs/>
                        <w:sz w:val="48"/>
                        <w:szCs w:val="48"/>
                      </w:rPr>
                    </w:pPr>
                  </w:p>
                </w:txbxContent>
              </v:textbox>
            </v:shape>
            <v:shape id="文本框 29" o:spid="_x0000_s1036" o:spt="202" type="#_x0000_t202" style="position:absolute;left:0;top:928;height:1815;width:10725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b/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b/>
                        <w:sz w:val="52"/>
                        <w:szCs w:val="52"/>
                      </w:rPr>
                      <w:t xml:space="preserve">  </w:t>
                    </w:r>
                    <w:r>
                      <w:rPr>
                        <w:rFonts w:hint="eastAsia"/>
                        <w:b/>
                        <w:sz w:val="44"/>
                        <w:szCs w:val="44"/>
                      </w:rPr>
                      <w:t>夹玻璃球、腰部转球</w:t>
                    </w:r>
                  </w:p>
                  <w:p>
                    <w:r>
                      <w:rPr>
                        <w:rFonts w:hint="eastAsia"/>
                        <w:b/>
                        <w:sz w:val="44"/>
                        <w:szCs w:val="44"/>
                      </w:rPr>
                      <w:t xml:space="preserve">    拍皮球、定点投篮</w:t>
                    </w:r>
                  </w:p>
                </w:txbxContent>
              </v:textbox>
            </v:shape>
          </v:group>
        </w:pict>
      </w:r>
      <w:r>
        <w:rPr>
          <w:sz w:val="44"/>
        </w:rPr>
        <w:pict>
          <v:rect id="_x0000_s1037" o:spid="_x0000_s1037" o:spt="1" style="position:absolute;left:0pt;margin-left:316.75pt;margin-top:485.1pt;height:113.95pt;width:175.25pt;z-index:251669504;mso-width-relative:page;mso-height-relative:page;" fillcolor="#FFFFFF" filled="t" stroked="t" coordsize="21600,21600">
            <v:path/>
            <v:fill type="gradient" on="t" angle="90" focussize="0f,0f">
              <o:fill type="gradientUnscaled" v:ext="backwardCompatible"/>
            </v:fill>
            <v:stroke weight="1.25pt" color="#739CC3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b/>
                      <w:sz w:val="36"/>
                      <w:szCs w:val="36"/>
                    </w:rPr>
                  </w:pPr>
                </w:p>
                <w:p>
                  <w:pPr>
                    <w:jc w:val="center"/>
                    <w:rPr>
                      <w:rFonts w:hint="eastAsia"/>
                      <w:b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sz w:val="44"/>
                      <w:szCs w:val="44"/>
                    </w:rPr>
                    <w:t>沙袋打地靶</w:t>
                  </w:r>
                </w:p>
                <w:p>
                  <w:pPr>
                    <w:jc w:val="center"/>
                    <w:rPr>
                      <w:rFonts w:hint="eastAsia"/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Cs/>
                      <w:sz w:val="32"/>
                      <w:szCs w:val="32"/>
                    </w:rPr>
                    <w:t>科研楼东侧</w:t>
                  </w:r>
                </w:p>
              </w:txbxContent>
            </v:textbox>
          </v:rect>
        </w:pict>
      </w:r>
      <w:r>
        <w:rPr>
          <w:sz w:val="44"/>
        </w:rPr>
        <w:pict>
          <v:group id="组合 47" o:spid="_x0000_s1038" o:spt="203" style="position:absolute;left:0pt;margin-left:312.6pt;margin-top:89.75pt;height:343.45pt;width:179.95pt;z-index:251665408;mso-width-relative:page;mso-height-relative:page;" coordsize="3383,6728">
            <o:lock v:ext="edit" grouping="f" rotation="f" text="f" aspectratio="f"/>
            <v:shape id="文本框 4" o:spid="_x0000_s1039" o:spt="202" type="#_x0000_t202" style="position:absolute;left:1157;top:0;height:6728;width:2227;" fillcolor="#FFFFFF" filled="t" stroked="t" coordsize="21600,21600">
              <v:path/>
              <v:fill on="t" focussize="0,0"/>
              <v:stroke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/>
                        <w:b/>
                        <w:sz w:val="32"/>
                        <w:szCs w:val="32"/>
                      </w:rPr>
                    </w:pPr>
                  </w:p>
                  <w:p>
                    <w:pPr>
                      <w:jc w:val="center"/>
                      <w:rPr>
                        <w:rFonts w:hint="eastAsia"/>
                        <w:b/>
                        <w:sz w:val="32"/>
                        <w:szCs w:val="32"/>
                      </w:rPr>
                    </w:pPr>
                  </w:p>
                  <w:p>
                    <w:pPr>
                      <w:jc w:val="center"/>
                      <w:rPr>
                        <w:rFonts w:hint="eastAsia"/>
                        <w:b/>
                        <w:sz w:val="32"/>
                        <w:szCs w:val="32"/>
                      </w:rPr>
                    </w:pPr>
                  </w:p>
                  <w:p>
                    <w:pPr>
                      <w:jc w:val="center"/>
                      <w:rPr>
                        <w:rFonts w:hint="eastAsia"/>
                        <w:b/>
                        <w:sz w:val="32"/>
                        <w:szCs w:val="32"/>
                      </w:rPr>
                    </w:pPr>
                  </w:p>
                  <w:p>
                    <w:pPr>
                      <w:jc w:val="center"/>
                      <w:rPr>
                        <w:rFonts w:hint="eastAsia"/>
                        <w:b/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b/>
                        <w:sz w:val="44"/>
                        <w:szCs w:val="44"/>
                      </w:rPr>
                      <w:t>垒球撞瓶</w:t>
                    </w:r>
                  </w:p>
                  <w:p>
                    <w:pPr>
                      <w:jc w:val="center"/>
                      <w:rPr>
                        <w:rFonts w:hint="eastAsia"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Cs/>
                        <w:sz w:val="32"/>
                        <w:szCs w:val="32"/>
                      </w:rPr>
                      <w:t>花</w:t>
                    </w:r>
                  </w:p>
                  <w:p>
                    <w:pPr>
                      <w:jc w:val="center"/>
                      <w:rPr>
                        <w:rFonts w:hint="eastAsia"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Cs/>
                        <w:sz w:val="32"/>
                        <w:szCs w:val="32"/>
                      </w:rPr>
                      <w:t>园</w:t>
                    </w:r>
                  </w:p>
                  <w:p>
                    <w:pPr>
                      <w:jc w:val="center"/>
                      <w:rPr>
                        <w:rFonts w:hint="eastAsia"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Cs/>
                        <w:sz w:val="32"/>
                        <w:szCs w:val="32"/>
                      </w:rPr>
                      <w:t>东</w:t>
                    </w:r>
                  </w:p>
                  <w:p>
                    <w:pPr>
                      <w:jc w:val="center"/>
                      <w:rPr>
                        <w:rFonts w:hint="eastAsia"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Cs/>
                        <w:sz w:val="32"/>
                        <w:szCs w:val="32"/>
                      </w:rPr>
                      <w:t>侧</w:t>
                    </w:r>
                  </w:p>
                  <w:p>
                    <w:pPr>
                      <w:jc w:val="center"/>
                      <w:rPr>
                        <w:rFonts w:hint="eastAsia"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Cs/>
                        <w:sz w:val="32"/>
                        <w:szCs w:val="32"/>
                      </w:rPr>
                      <w:t>通</w:t>
                    </w:r>
                  </w:p>
                  <w:p>
                    <w:pPr>
                      <w:jc w:val="center"/>
                      <w:rPr>
                        <w:rFonts w:hint="eastAsia"/>
                        <w:b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Cs/>
                        <w:sz w:val="32"/>
                        <w:szCs w:val="32"/>
                      </w:rPr>
                      <w:t>道</w:t>
                    </w:r>
                  </w:p>
                  <w:p/>
                </w:txbxContent>
              </v:textbox>
            </v:shape>
            <v:shape id="_x0000_s1040" o:spid="_x0000_s1040" o:spt="202" type="#_x0000_t202" style="position:absolute;left:2526;top:335;height:1848;width:832;" fillcolor="#C0C0C0" filled="t" stroked="t" coordsize="21600,21600">
              <v:path/>
              <v:fill on="t" opacity="16384f" focussize="0,0"/>
              <v:stroke/>
              <v:imagedata o:title=""/>
              <o:lock v:ext="edit" aspectratio="f"/>
              <v:textbox inset="7.19992125984252pt,3.59992125984252pt,7.19992125984252pt,3.59992125984252pt" style="layout-flow:vertical-ideographic;">
                <w:txbxContent>
                  <w:p>
                    <w:pPr>
                      <w:jc w:val="center"/>
                      <w:rPr>
                        <w:rFonts w:hint="eastAsia"/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社科书店</w:t>
                    </w:r>
                  </w:p>
                </w:txbxContent>
              </v:textbox>
            </v:shape>
            <v:shape id="文本框 32" o:spid="_x0000_s1041" o:spt="202" type="#_x0000_t202" style="position:absolute;left:0;top:34;height:1828;width:2007;" fillcolor="#FFFFFF" filled="t" stroked="t" coordsize="21600,21600">
              <v:path/>
              <v:fill on="t" focussize="0,0"/>
              <v:stroke color="#FFFFF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b/>
                        <w:bCs/>
                        <w:sz w:val="44"/>
                        <w:szCs w:val="44"/>
                      </w:rPr>
                      <w:t xml:space="preserve">  咨询处</w:t>
                    </w:r>
                  </w:p>
                  <w:p>
                    <w:pPr>
                      <w:rPr>
                        <w:rFonts w:hint="eastAsia"/>
                        <w:b/>
                        <w:bCs/>
                        <w:sz w:val="44"/>
                        <w:szCs w:val="44"/>
                      </w:rPr>
                    </w:pPr>
                  </w:p>
                </w:txbxContent>
              </v:textbox>
            </v:shape>
          </v:group>
        </w:pict>
      </w:r>
      <w:r>
        <w:rPr>
          <w:sz w:val="44"/>
        </w:rPr>
        <w:pict>
          <v:shape id="文本框 5" o:spid="_x0000_s1042" o:spt="202" type="#_x0000_t202" style="position:absolute;left:0pt;margin-left:179.9pt;margin-top:369.85pt;height:74pt;width:192.2pt;z-index:251662336;mso-width-relative:page;mso-height-relative:page;" fillcolor="#C0C0C0" filled="t" stroked="t" coordsize="21600,21600">
            <v:path/>
            <v:fill on="t" opacity="16384f" focussize="0,0"/>
            <v:stroke/>
            <v:imagedata o:title=""/>
            <o:lock v:ext="edit" aspectratio="f"/>
            <v:textbox inset="7.19992125984252pt,3.59992125984252pt,7.19992125984252pt,3.59992125984252pt">
              <w:txbxContent>
                <w:p>
                  <w:pPr>
                    <w:rPr>
                      <w:rFonts w:hint="eastAsi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  <w:szCs w:val="48"/>
                    </w:rPr>
                    <w:t xml:space="preserve">     </w:t>
                  </w:r>
                </w:p>
                <w:p>
                  <w:pPr>
                    <w:ind w:firstLine="720" w:firstLineChars="150"/>
                    <w:rPr>
                      <w:rFonts w:hint="eastAsi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水塘</w:t>
                  </w:r>
                </w:p>
              </w:txbxContent>
            </v:textbox>
          </v:shape>
        </w:pict>
      </w:r>
      <w:r>
        <w:rPr>
          <w:sz w:val="44"/>
        </w:rPr>
        <w:pict>
          <v:group id="组合 17" o:spid="_x0000_s1043" o:spt="203" style="position:absolute;left:0pt;margin-left:177.95pt;margin-top:213pt;height:162.2pt;width:199.9pt;z-index:251663360;mso-width-relative:page;mso-height-relative:page;" coordsize="4830,3346">
            <o:lock v:ext="edit" grouping="f" rotation="f" text="f" aspectratio="f"/>
            <v:shape id="文本框 3" o:spid="_x0000_s1044" o:spt="202" type="#_x0000_t202" style="position:absolute;left:0;top:0;height:3346;width:4831;" fillcolor="#FFFFFF" filled="t" stroked="t" coordsize="21600,21600">
              <v:path/>
              <v:fill on="t" focussize="0,0"/>
              <v:stroke/>
              <v:imagedata o:title=""/>
              <o:lock v:ext="edit" aspectratio="f"/>
              <v:textbox>
                <w:txbxContent>
                  <w:p>
                    <w:pPr>
                      <w:bidi/>
                      <w:ind w:left="0" w:right="0"/>
                      <w:jc w:val="center"/>
                      <w:rPr>
                        <w:rFonts w:hint="eastAsia"/>
                        <w:b/>
                        <w:sz w:val="32"/>
                        <w:szCs w:val="32"/>
                      </w:rPr>
                    </w:pPr>
                  </w:p>
                  <w:p>
                    <w:pPr>
                      <w:bidi/>
                      <w:ind w:left="0" w:right="0"/>
                      <w:jc w:val="center"/>
                      <w:rPr>
                        <w:rFonts w:hint="eastAsia"/>
                        <w:b/>
                        <w:sz w:val="52"/>
                        <w:szCs w:val="52"/>
                      </w:rPr>
                    </w:pP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    </w:t>
                    </w:r>
                    <w:r>
                      <w:rPr>
                        <w:rFonts w:hint="eastAsia"/>
                        <w:b/>
                        <w:sz w:val="44"/>
                        <w:szCs w:val="44"/>
                      </w:rPr>
                      <w:t>足球射门</w:t>
                    </w:r>
                  </w:p>
                  <w:p>
                    <w:pPr>
                      <w:jc w:val="center"/>
                      <w:rPr>
                        <w:rFonts w:hint="eastAsia"/>
                        <w:b/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b/>
                        <w:sz w:val="44"/>
                        <w:szCs w:val="44"/>
                      </w:rPr>
                      <w:t xml:space="preserve">  插彩旗</w:t>
                    </w:r>
                  </w:p>
                  <w:p/>
                </w:txbxContent>
              </v:textbox>
            </v:shape>
            <v:shape id="文本框 6" o:spid="_x0000_s1045" o:spt="202" type="#_x0000_t202" style="position:absolute;left:466;top:213;height:1164;width:895;" fillcolor="#FFFFFF" filled="t" stroked="f" coordsize="21600,21600">
              <v:path/>
              <v:fill on="t" focussize="0,0"/>
              <v:stroke on="f"/>
              <v:imagedata o:title=""/>
              <o:lock v:ext="edit" aspectratio="f"/>
              <v:textbox inset="7.19992125984252pt,3.59992125984252pt,7.19992125984252pt,3.59992125984252pt" style="layout-flow:vertical-ideographic;">
                <w:txbxContent>
                  <w:p>
                    <w:pPr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门球场球场</w:t>
                    </w:r>
                  </w:p>
                </w:txbxContent>
              </v:textbox>
            </v:shape>
          </v:group>
        </w:pict>
      </w:r>
      <w:r>
        <w:rPr>
          <w:sz w:val="44"/>
        </w:rPr>
        <w:pict>
          <v:shape id="文本框 2" o:spid="_x0000_s1046" o:spt="202" type="#_x0000_t202" style="position:absolute;left:0pt;margin-left:15.25pt;margin-top:217.7pt;height:224.7pt;width:161.25pt;z-index:251661312;mso-width-relative:page;mso-height-relative:page;" fillcolor="#C0C0C0" filled="t" stroked="t" coordsize="21600,21600">
            <v:path/>
            <v:fill on="t" opacity="16384f" focussize="0,0"/>
            <v:stroke/>
            <v:imagedata o:title=""/>
            <o:lock v:ext="edit" aspectratio="f"/>
            <v:textbox inset="7.19992125984252pt,3.59992125984252pt,7.19992125984252pt,3.59992125984252pt">
              <w:txbxContent>
                <w:p>
                  <w:pPr>
                    <w:rPr>
                      <w:rFonts w:hint="eastAsi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  <w:szCs w:val="48"/>
                    </w:rPr>
                    <w:t xml:space="preserve">    </w:t>
                  </w:r>
                </w:p>
                <w:p>
                  <w:pPr>
                    <w:rPr>
                      <w:rFonts w:hint="eastAsi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  <w:szCs w:val="48"/>
                    </w:rPr>
                    <w:t xml:space="preserve">    </w:t>
                  </w:r>
                </w:p>
                <w:p>
                  <w:pPr>
                    <w:rPr>
                      <w:rFonts w:hint="eastAsia"/>
                      <w:b/>
                      <w:bCs/>
                      <w:sz w:val="48"/>
                      <w:szCs w:val="48"/>
                    </w:rPr>
                  </w:pPr>
                </w:p>
                <w:p>
                  <w:pPr>
                    <w:ind w:firstLine="720" w:firstLineChars="150"/>
                    <w:rPr>
                      <w:rFonts w:hint="eastAsia"/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花 园</w:t>
                  </w:r>
                </w:p>
              </w:txbxContent>
            </v:textbox>
          </v:shape>
        </w:pict>
      </w:r>
      <w:r>
        <w:rPr>
          <w:sz w:val="44"/>
        </w:rPr>
        <w:pict>
          <v:shape id="_x0000_s1047" o:spid="_x0000_s1047" o:spt="84" type="#_x0000_t84" style="position:absolute;left:0pt;margin-left:378pt;margin-top:429.75pt;height:54.7pt;width:114.05pt;z-index:251668480;mso-width-relative:page;mso-height-relative:page;" fillcolor="#FFFFFF" filled="t" stroked="t" coordsize="21600,21600">
            <v:path/>
            <v:fill type="gradient" on="t" angle="90" focussize="0f,0f">
              <o:fill type="gradientUnscaled" v:ext="backwardCompatible"/>
            </v:fill>
            <v:stroke weight="1.25pt" color="#739CC3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东 门</w:t>
                  </w:r>
                </w:p>
              </w:txbxContent>
            </v:textbox>
          </v:shape>
        </w:pict>
      </w:r>
    </w:p>
    <w:p>
      <w:pPr>
        <w:ind w:firstLine="5440" w:firstLineChars="1700"/>
        <w:rPr>
          <w:rFonts w:ascii="宋体" w:hAnsi="宋体"/>
          <w:sz w:val="32"/>
          <w:szCs w:val="32"/>
        </w:rPr>
      </w:pPr>
    </w:p>
    <w:sectPr>
      <w:pgSz w:w="11906" w:h="16838"/>
      <w:pgMar w:top="1531" w:right="1746" w:bottom="1213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079D"/>
    <w:rsid w:val="00172A27"/>
    <w:rsid w:val="00255895"/>
    <w:rsid w:val="00360967"/>
    <w:rsid w:val="00504DF6"/>
    <w:rsid w:val="00680B4B"/>
    <w:rsid w:val="00B11DAA"/>
    <w:rsid w:val="00CC151C"/>
    <w:rsid w:val="00D779FB"/>
    <w:rsid w:val="040B75DC"/>
    <w:rsid w:val="065E03FE"/>
    <w:rsid w:val="072A48FC"/>
    <w:rsid w:val="0A7E1C5A"/>
    <w:rsid w:val="0EBE1AB2"/>
    <w:rsid w:val="10042661"/>
    <w:rsid w:val="105E7815"/>
    <w:rsid w:val="134B3F41"/>
    <w:rsid w:val="17CF4681"/>
    <w:rsid w:val="187755F6"/>
    <w:rsid w:val="1AAA6A93"/>
    <w:rsid w:val="1B783EC0"/>
    <w:rsid w:val="1DFF4ACD"/>
    <w:rsid w:val="1F9B1D48"/>
    <w:rsid w:val="2218205A"/>
    <w:rsid w:val="225241ED"/>
    <w:rsid w:val="225C77E0"/>
    <w:rsid w:val="29430DD2"/>
    <w:rsid w:val="2D1C2816"/>
    <w:rsid w:val="2E477449"/>
    <w:rsid w:val="309D5BF1"/>
    <w:rsid w:val="32D07728"/>
    <w:rsid w:val="348B2B38"/>
    <w:rsid w:val="34DA5066"/>
    <w:rsid w:val="376A5A75"/>
    <w:rsid w:val="38A76A15"/>
    <w:rsid w:val="3AB1517C"/>
    <w:rsid w:val="3C7D778A"/>
    <w:rsid w:val="3DC068D9"/>
    <w:rsid w:val="3F03101E"/>
    <w:rsid w:val="3F365BFC"/>
    <w:rsid w:val="40C1359D"/>
    <w:rsid w:val="414F229D"/>
    <w:rsid w:val="45A72377"/>
    <w:rsid w:val="47F52FF9"/>
    <w:rsid w:val="4F3B02D8"/>
    <w:rsid w:val="527271AD"/>
    <w:rsid w:val="53E90DAB"/>
    <w:rsid w:val="55AE68EA"/>
    <w:rsid w:val="5843585C"/>
    <w:rsid w:val="58EC7D68"/>
    <w:rsid w:val="5B826D22"/>
    <w:rsid w:val="5D7253BD"/>
    <w:rsid w:val="5E640A4E"/>
    <w:rsid w:val="60F54D2C"/>
    <w:rsid w:val="62540EBD"/>
    <w:rsid w:val="6431270B"/>
    <w:rsid w:val="650228F5"/>
    <w:rsid w:val="657779CC"/>
    <w:rsid w:val="67327E0F"/>
    <w:rsid w:val="69A46B2D"/>
    <w:rsid w:val="6D5423AF"/>
    <w:rsid w:val="6E24422D"/>
    <w:rsid w:val="6E885BF1"/>
    <w:rsid w:val="715E2284"/>
    <w:rsid w:val="742B2CF9"/>
    <w:rsid w:val="763A73B8"/>
    <w:rsid w:val="7A246441"/>
    <w:rsid w:val="7C704006"/>
    <w:rsid w:val="7EE21D14"/>
    <w:rsid w:val="7FE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30"/>
    <customShpInfo spid="_x0000_s1031"/>
    <customShpInfo spid="_x0000_s1028"/>
    <customShpInfo spid="_x0000_s1032"/>
    <customShpInfo spid="_x0000_s1033"/>
    <customShpInfo spid="_x0000_s1035"/>
    <customShpInfo spid="_x0000_s1036"/>
    <customShpInfo spid="_x0000_s1034"/>
    <customShpInfo spid="_x0000_s1037"/>
    <customShpInfo spid="_x0000_s1039"/>
    <customShpInfo spid="_x0000_s1040"/>
    <customShpInfo spid="_x0000_s1041"/>
    <customShpInfo spid="_x0000_s1038"/>
    <customShpInfo spid="_x0000_s1042"/>
    <customShpInfo spid="_x0000_s1044"/>
    <customShpInfo spid="_x0000_s1045"/>
    <customShpInfo spid="_x0000_s1043"/>
    <customShpInfo spid="_x0000_s1046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2014-07-21T09:59:00Z</dcterms:created>
  <dc:creator>User</dc:creator>
  <cp:lastModifiedBy>sunyu</cp:lastModifiedBy>
  <cp:lastPrinted>2015-09-29T07:49:00Z</cp:lastPrinted>
  <dcterms:modified xsi:type="dcterms:W3CDTF">2018-09-03T00:47:29Z</dcterms:modified>
  <dc:title>中国社会科学院第26届老年运动会趣味项目参赛卡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